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14" w:rsidRP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П</w:t>
      </w:r>
      <w:r w:rsidR="00C54C16">
        <w:rPr>
          <w:rFonts w:ascii="Times New Roman" w:hAnsi="Times New Roman" w:cs="Times New Roman"/>
          <w:sz w:val="28"/>
          <w:szCs w:val="28"/>
        </w:rPr>
        <w:t>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="007E46D8" w:rsidRPr="007E46D8">
        <w:rPr>
          <w:rFonts w:ascii="Times New Roman" w:hAnsi="Times New Roman" w:cs="Times New Roman"/>
          <w:sz w:val="28"/>
          <w:szCs w:val="28"/>
          <w:u w:val="single"/>
        </w:rPr>
        <w:t>25 марта 2021 года</w:t>
      </w:r>
      <w:r w:rsidR="00ED3B29"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 w:rsidR="00ED3B29">
        <w:rPr>
          <w:rFonts w:ascii="Times New Roman" w:hAnsi="Times New Roman" w:cs="Times New Roman"/>
          <w:sz w:val="28"/>
          <w:szCs w:val="28"/>
        </w:rPr>
        <w:t xml:space="preserve"> </w:t>
      </w:r>
      <w:r w:rsidR="007E46D8" w:rsidRPr="007E46D8">
        <w:rPr>
          <w:rFonts w:ascii="Times New Roman" w:hAnsi="Times New Roman" w:cs="Times New Roman"/>
          <w:sz w:val="28"/>
          <w:szCs w:val="28"/>
          <w:u w:val="single"/>
        </w:rPr>
        <w:t>224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0B93" w:rsidRPr="00DB7514" w:rsidRDefault="00390B93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C54C16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B403E6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Тихорецкий район, передаваемого в муниципальную собственность Алексеевского сельского поселения Тихорецкого района</w:t>
      </w:r>
    </w:p>
    <w:p w:rsidR="004C6944" w:rsidRDefault="004C694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"/>
        <w:gridCol w:w="5040"/>
        <w:gridCol w:w="1230"/>
        <w:gridCol w:w="1464"/>
        <w:gridCol w:w="1216"/>
      </w:tblGrid>
      <w:tr w:rsidR="004C6944" w:rsidRPr="004C6944" w:rsidTr="0074329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№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Наименование имущества (полиграфическая продукция)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Цена (руб.)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keepNext/>
              <w:widowControl w:val="0"/>
              <w:tabs>
                <w:tab w:val="num" w:pos="432"/>
              </w:tabs>
              <w:ind w:left="432" w:hanging="432"/>
              <w:jc w:val="center"/>
              <w:outlineLvl w:val="0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Кол</w:t>
            </w:r>
            <w:r w:rsidR="00743298">
              <w:rPr>
                <w:rFonts w:eastAsia="Andale Sans UI"/>
                <w:kern w:val="1"/>
              </w:rPr>
              <w:t>ичеств</w:t>
            </w:r>
            <w:r w:rsidRPr="004C6944">
              <w:rPr>
                <w:rFonts w:eastAsia="Andale Sans UI"/>
                <w:kern w:val="1"/>
              </w:rPr>
              <w:t>о</w:t>
            </w:r>
          </w:p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(экз.)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Сумма (руб.)</w:t>
            </w:r>
          </w:p>
        </w:tc>
      </w:tr>
      <w:tr w:rsidR="004C6944" w:rsidRPr="004C6944" w:rsidTr="0074329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390B93" w:rsidP="004C6944">
            <w:pPr>
              <w:widowControl w:val="0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«</w:t>
            </w:r>
            <w:r w:rsidR="004C6944" w:rsidRPr="004C6944">
              <w:rPr>
                <w:rFonts w:eastAsia="Andale Sans UI"/>
                <w:kern w:val="1"/>
              </w:rPr>
              <w:t>Православная энциклопедия</w:t>
            </w:r>
            <w:r>
              <w:rPr>
                <w:rFonts w:eastAsia="Andale Sans UI"/>
                <w:kern w:val="1"/>
              </w:rPr>
              <w:t>»</w:t>
            </w:r>
            <w:r w:rsidR="004C6944" w:rsidRPr="004C6944">
              <w:rPr>
                <w:rFonts w:eastAsia="Andale Sans UI"/>
                <w:kern w:val="1"/>
              </w:rPr>
              <w:br/>
              <w:t>34-й алфавитный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1000,00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1000,00</w:t>
            </w:r>
          </w:p>
        </w:tc>
      </w:tr>
      <w:tr w:rsidR="004C6944" w:rsidRPr="004C6944" w:rsidTr="0074329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390B93" w:rsidP="004C6944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kern w:val="1"/>
              </w:rPr>
              <w:t>«</w:t>
            </w:r>
            <w:r w:rsidR="004C6944" w:rsidRPr="004C6944">
              <w:rPr>
                <w:rFonts w:eastAsia="Andale Sans UI"/>
                <w:kern w:val="1"/>
              </w:rPr>
              <w:t>Православная энциклопедия</w:t>
            </w:r>
            <w:r>
              <w:rPr>
                <w:rFonts w:eastAsia="Andale Sans UI"/>
                <w:kern w:val="1"/>
              </w:rPr>
              <w:t>»</w:t>
            </w:r>
            <w:r w:rsidR="004C6944" w:rsidRPr="004C6944">
              <w:rPr>
                <w:rFonts w:eastAsia="Andale Sans UI"/>
                <w:kern w:val="1"/>
              </w:rPr>
              <w:br/>
              <w:t>35-й алфавитный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1000,00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1000,00</w:t>
            </w:r>
          </w:p>
        </w:tc>
      </w:tr>
      <w:tr w:rsidR="004C6944" w:rsidRPr="004C6944" w:rsidTr="0074329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3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390B93" w:rsidP="004C6944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kern w:val="1"/>
              </w:rPr>
              <w:t>«</w:t>
            </w:r>
            <w:r w:rsidR="004C6944" w:rsidRPr="004C6944">
              <w:rPr>
                <w:rFonts w:eastAsia="Andale Sans UI"/>
                <w:kern w:val="1"/>
              </w:rPr>
              <w:t>Православная энциклопедия</w:t>
            </w:r>
            <w:r>
              <w:rPr>
                <w:rFonts w:eastAsia="Andale Sans UI"/>
                <w:kern w:val="1"/>
              </w:rPr>
              <w:t>»</w:t>
            </w:r>
            <w:r w:rsidR="004C6944" w:rsidRPr="004C6944">
              <w:rPr>
                <w:rFonts w:eastAsia="Andale Sans UI"/>
                <w:kern w:val="1"/>
              </w:rPr>
              <w:br/>
              <w:t>52-й алфавитный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1000,00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2000,00</w:t>
            </w:r>
          </w:p>
        </w:tc>
      </w:tr>
      <w:tr w:rsidR="004C6944" w:rsidRPr="004C6944" w:rsidTr="0074329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4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390B93" w:rsidP="004C6944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kern w:val="1"/>
              </w:rPr>
              <w:t>«</w:t>
            </w:r>
            <w:r w:rsidR="004C6944" w:rsidRPr="004C6944">
              <w:rPr>
                <w:rFonts w:eastAsia="Andale Sans UI"/>
                <w:kern w:val="1"/>
              </w:rPr>
              <w:t>Православная энциклопедия</w:t>
            </w:r>
            <w:r>
              <w:rPr>
                <w:rFonts w:eastAsia="Andale Sans UI"/>
                <w:kern w:val="1"/>
              </w:rPr>
              <w:t>»</w:t>
            </w:r>
            <w:r w:rsidR="004C6944" w:rsidRPr="004C6944">
              <w:rPr>
                <w:rFonts w:eastAsia="Andale Sans UI"/>
                <w:kern w:val="1"/>
              </w:rPr>
              <w:br/>
              <w:t>53-й алфавитный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1000,00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2000,00</w:t>
            </w:r>
          </w:p>
        </w:tc>
      </w:tr>
      <w:tr w:rsidR="004C6944" w:rsidRPr="004C6944" w:rsidTr="0074329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5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390B93" w:rsidP="004C6944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kern w:val="1"/>
              </w:rPr>
              <w:t>«</w:t>
            </w:r>
            <w:r w:rsidR="004C6944" w:rsidRPr="004C6944">
              <w:rPr>
                <w:rFonts w:eastAsia="Andale Sans UI"/>
                <w:kern w:val="1"/>
              </w:rPr>
              <w:t>Православная энциклопедия</w:t>
            </w:r>
            <w:r>
              <w:rPr>
                <w:rFonts w:eastAsia="Andale Sans UI"/>
                <w:kern w:val="1"/>
              </w:rPr>
              <w:t>»</w:t>
            </w:r>
            <w:r w:rsidR="004C6944" w:rsidRPr="004C6944">
              <w:rPr>
                <w:rFonts w:eastAsia="Andale Sans UI"/>
                <w:kern w:val="1"/>
              </w:rPr>
              <w:br/>
              <w:t>54-й алфавитный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1000,00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2000,00</w:t>
            </w:r>
          </w:p>
        </w:tc>
      </w:tr>
      <w:tr w:rsidR="004C6944" w:rsidRPr="004C6944" w:rsidTr="0074329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6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390B93" w:rsidP="004C6944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kern w:val="1"/>
              </w:rPr>
              <w:t>«</w:t>
            </w:r>
            <w:r w:rsidR="004C6944" w:rsidRPr="004C6944">
              <w:rPr>
                <w:rFonts w:eastAsia="Andale Sans UI"/>
                <w:kern w:val="1"/>
              </w:rPr>
              <w:t>Православная энциклопедия</w:t>
            </w:r>
            <w:r>
              <w:rPr>
                <w:rFonts w:eastAsia="Andale Sans UI"/>
                <w:kern w:val="1"/>
              </w:rPr>
              <w:t>»</w:t>
            </w:r>
            <w:r w:rsidR="004C6944" w:rsidRPr="004C6944">
              <w:rPr>
                <w:rFonts w:eastAsia="Andale Sans UI"/>
                <w:kern w:val="1"/>
              </w:rPr>
              <w:br/>
              <w:t>55-й алфавитный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1000,00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2000,00</w:t>
            </w:r>
          </w:p>
        </w:tc>
      </w:tr>
      <w:tr w:rsidR="004C6944" w:rsidRPr="004C6944" w:rsidTr="00743298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7</w:t>
            </w:r>
          </w:p>
        </w:tc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Книга Г.А. Булгаков 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«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>Жизнь в искусстве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»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553,90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553,90</w:t>
            </w:r>
          </w:p>
        </w:tc>
      </w:tr>
      <w:tr w:rsidR="004C6944" w:rsidRPr="004C6944" w:rsidTr="00743298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8</w:t>
            </w:r>
          </w:p>
        </w:tc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743298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Книга 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«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>Архивы Краснодарского художественного музея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»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фонд №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 xml:space="preserve"> 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>15 часть 1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,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2010 г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 xml:space="preserve">од   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А.Е. </w:t>
            </w: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Глуховцев</w:t>
            </w:r>
            <w:proofErr w:type="spellEnd"/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310,80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310,80</w:t>
            </w:r>
          </w:p>
        </w:tc>
      </w:tr>
      <w:tr w:rsidR="004C6944" w:rsidRPr="004C6944" w:rsidTr="00743298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9</w:t>
            </w:r>
          </w:p>
        </w:tc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Книга серии Портрет музея в лицах и судьбах 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«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>Быть свидетелем истории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»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Т.М.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 xml:space="preserve"> 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Кондратенко, Е.А. </w:t>
            </w: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Косопойко</w:t>
            </w:r>
            <w:proofErr w:type="spellEnd"/>
            <w:r w:rsidRPr="004C6944">
              <w:rPr>
                <w:rFonts w:eastAsia="Andale Sans UI"/>
                <w:bCs/>
                <w:color w:val="000000"/>
                <w:kern w:val="1"/>
              </w:rPr>
              <w:t>, Ю.А. Солодовников 2009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 xml:space="preserve"> год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233,34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466,68</w:t>
            </w:r>
          </w:p>
        </w:tc>
      </w:tr>
      <w:tr w:rsidR="004C6944" w:rsidRPr="004C6944" w:rsidTr="00743298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10</w:t>
            </w:r>
          </w:p>
        </w:tc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390B93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Книга серии Портрет музея в лицах и судьбах 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«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Дело профессора </w:t>
            </w: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Войцика</w:t>
            </w:r>
            <w:proofErr w:type="spellEnd"/>
            <w:r w:rsidR="00390B93">
              <w:rPr>
                <w:rFonts w:eastAsia="Andale Sans UI"/>
                <w:bCs/>
                <w:color w:val="000000"/>
                <w:kern w:val="1"/>
              </w:rPr>
              <w:t>»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Ю.А. Солодовников 2009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 xml:space="preserve"> 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>г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од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233,33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233,33</w:t>
            </w:r>
          </w:p>
        </w:tc>
      </w:tr>
      <w:tr w:rsidR="004C6944" w:rsidRPr="004C6944" w:rsidTr="00743298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11</w:t>
            </w:r>
          </w:p>
        </w:tc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390B93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Книга серии Портрет музея в лицах и судьбах 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«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Дом </w:t>
            </w: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Батырбека</w:t>
            </w:r>
            <w:proofErr w:type="spellEnd"/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</w:t>
            </w: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Шарданова</w:t>
            </w:r>
            <w:proofErr w:type="spellEnd"/>
            <w:r w:rsidR="00390B93">
              <w:rPr>
                <w:rFonts w:eastAsia="Andale Sans UI"/>
                <w:bCs/>
                <w:color w:val="000000"/>
                <w:kern w:val="1"/>
              </w:rPr>
              <w:t>»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И.И. Ващенко 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 xml:space="preserve">           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>2009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 xml:space="preserve"> 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>г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од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233,33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233,33</w:t>
            </w:r>
          </w:p>
        </w:tc>
      </w:tr>
      <w:tr w:rsidR="004C6944" w:rsidRPr="004C6944" w:rsidTr="00743298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12</w:t>
            </w:r>
          </w:p>
        </w:tc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390B93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Каталог 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«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>Русское искусство первой трети XX века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»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2011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 xml:space="preserve"> год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1000,00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1000,00</w:t>
            </w:r>
          </w:p>
        </w:tc>
      </w:tr>
      <w:tr w:rsidR="004C6944" w:rsidRPr="004C6944" w:rsidTr="00743298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13</w:t>
            </w:r>
          </w:p>
        </w:tc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907D36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Каталог 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«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>Искусство России XVI</w:t>
            </w:r>
            <w:r w:rsidR="00907D36">
              <w:rPr>
                <w:rFonts w:eastAsia="Andale Sans UI"/>
                <w:bCs/>
                <w:color w:val="000000"/>
                <w:kern w:val="1"/>
              </w:rPr>
              <w:t>−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>XIX веков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»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500,00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7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3500,00</w:t>
            </w:r>
          </w:p>
        </w:tc>
      </w:tr>
      <w:tr w:rsidR="004C6944" w:rsidRPr="004C6944" w:rsidTr="00743298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14</w:t>
            </w:r>
          </w:p>
        </w:tc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Гловели</w:t>
            </w:r>
            <w:proofErr w:type="spellEnd"/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Г., </w:t>
            </w: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Гоппе</w:t>
            </w:r>
            <w:proofErr w:type="spellEnd"/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Е., Финансовая грам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отность: материалы для учащихся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4 класс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56,03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112,06</w:t>
            </w:r>
          </w:p>
        </w:tc>
      </w:tr>
      <w:tr w:rsidR="004C6944" w:rsidRPr="004C6944" w:rsidTr="00743298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15</w:t>
            </w:r>
          </w:p>
        </w:tc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Корлюгова</w:t>
            </w:r>
            <w:proofErr w:type="spellEnd"/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Ю., </w:t>
            </w: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Гоппе</w:t>
            </w:r>
            <w:proofErr w:type="spellEnd"/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Е.  Финансовая грамо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>тность: материалы для родителей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4 класс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57,56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9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518,04</w:t>
            </w:r>
          </w:p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</w:p>
        </w:tc>
      </w:tr>
      <w:tr w:rsidR="004C6944" w:rsidRPr="004C6944" w:rsidTr="00743298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16</w:t>
            </w:r>
          </w:p>
        </w:tc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Корлюгова</w:t>
            </w:r>
            <w:proofErr w:type="spellEnd"/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Ю., </w:t>
            </w: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Гоппе</w:t>
            </w:r>
            <w:proofErr w:type="spellEnd"/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Е. Финансова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 xml:space="preserve">я грамотность: рабочая </w:t>
            </w:r>
            <w:proofErr w:type="spellStart"/>
            <w:r w:rsidR="00390B93">
              <w:rPr>
                <w:rFonts w:eastAsia="Andale Sans UI"/>
                <w:bCs/>
                <w:color w:val="000000"/>
                <w:kern w:val="1"/>
              </w:rPr>
              <w:t>тетерадь</w:t>
            </w:r>
            <w:proofErr w:type="spellEnd"/>
            <w:r w:rsidR="00390B93">
              <w:rPr>
                <w:rFonts w:eastAsia="Andale Sans UI"/>
                <w:bCs/>
                <w:color w:val="000000"/>
                <w:kern w:val="1"/>
              </w:rPr>
              <w:t xml:space="preserve"> 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>4 класс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42,42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9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381,78</w:t>
            </w:r>
          </w:p>
        </w:tc>
      </w:tr>
      <w:tr w:rsidR="004C6944" w:rsidRPr="004C6944" w:rsidTr="00743298">
        <w:tc>
          <w:tcPr>
            <w:tcW w:w="63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17</w:t>
            </w:r>
          </w:p>
        </w:tc>
        <w:tc>
          <w:tcPr>
            <w:tcW w:w="504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6944" w:rsidRPr="004C6944" w:rsidRDefault="004C6944" w:rsidP="00907D36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Липсиц</w:t>
            </w:r>
            <w:proofErr w:type="spellEnd"/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И., Вигдорчик Е., </w:t>
            </w: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Корлюгова</w:t>
            </w:r>
            <w:proofErr w:type="spellEnd"/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Ю., </w:t>
            </w: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Половинкина</w:t>
            </w:r>
            <w:proofErr w:type="spellEnd"/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А. Финансовая</w:t>
            </w:r>
            <w:r w:rsidR="00390B93">
              <w:rPr>
                <w:rFonts w:eastAsia="Andale Sans UI"/>
                <w:bCs/>
                <w:color w:val="000000"/>
                <w:kern w:val="1"/>
              </w:rPr>
              <w:t xml:space="preserve"> грамотность: учебная программа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5</w:t>
            </w:r>
            <w:r w:rsidR="00907D36">
              <w:rPr>
                <w:rFonts w:eastAsia="Andale Sans UI"/>
                <w:bCs/>
                <w:color w:val="000000"/>
                <w:kern w:val="1"/>
              </w:rPr>
              <w:t>−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>7 класс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26,84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53,68</w:t>
            </w:r>
          </w:p>
        </w:tc>
      </w:tr>
      <w:tr w:rsidR="00390B93" w:rsidRPr="004C6944" w:rsidTr="0074329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B93" w:rsidRPr="004C6944" w:rsidRDefault="00390B93" w:rsidP="00390B93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lastRenderedPageBreak/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93" w:rsidRPr="004C6944" w:rsidRDefault="00390B93" w:rsidP="00390B93">
            <w:pPr>
              <w:widowControl w:val="0"/>
              <w:spacing w:line="100" w:lineRule="atLeast"/>
              <w:jc w:val="center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bCs/>
                <w:color w:val="000000"/>
                <w:kern w:val="1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93" w:rsidRPr="00390B93" w:rsidRDefault="00390B93" w:rsidP="00390B93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93" w:rsidRPr="004C6944" w:rsidRDefault="00390B93" w:rsidP="00390B93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93" w:rsidRPr="004C6944" w:rsidRDefault="00390B93" w:rsidP="00390B93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5</w:t>
            </w:r>
          </w:p>
        </w:tc>
      </w:tr>
      <w:tr w:rsidR="004C6944" w:rsidRPr="004C6944" w:rsidTr="00743298"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6944" w:rsidRPr="004C6944" w:rsidRDefault="004C6944" w:rsidP="00743298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Корлюгова</w:t>
            </w:r>
            <w:proofErr w:type="spellEnd"/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Ю., </w:t>
            </w: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Половинкина</w:t>
            </w:r>
            <w:proofErr w:type="spellEnd"/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А. Финансовая грамотность: методические рекомендации для учителя. 5</w:t>
            </w:r>
            <w:r w:rsidR="00743298">
              <w:rPr>
                <w:rFonts w:eastAsia="Andale Sans UI"/>
                <w:bCs/>
                <w:color w:val="000000"/>
                <w:kern w:val="1"/>
              </w:rPr>
              <w:t>−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>7  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101,46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202,92</w:t>
            </w:r>
          </w:p>
        </w:tc>
      </w:tr>
      <w:tr w:rsidR="004C6944" w:rsidRPr="004C6944" w:rsidTr="00743298"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4C6944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743298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Корлюгова</w:t>
            </w:r>
            <w:proofErr w:type="spellEnd"/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Ю., </w:t>
            </w:r>
            <w:proofErr w:type="spellStart"/>
            <w:r w:rsidRPr="004C6944">
              <w:rPr>
                <w:rFonts w:eastAsia="Andale Sans UI"/>
                <w:bCs/>
                <w:color w:val="000000"/>
                <w:kern w:val="1"/>
              </w:rPr>
              <w:t>Половинкина</w:t>
            </w:r>
            <w:proofErr w:type="spellEnd"/>
            <w:r w:rsidRPr="004C6944">
              <w:rPr>
                <w:rFonts w:eastAsia="Andale Sans UI"/>
                <w:bCs/>
                <w:color w:val="000000"/>
                <w:kern w:val="1"/>
              </w:rPr>
              <w:t xml:space="preserve"> А. Финансовая</w:t>
            </w:r>
            <w:r w:rsidR="00743298">
              <w:rPr>
                <w:rFonts w:eastAsia="Andale Sans UI"/>
                <w:bCs/>
                <w:color w:val="000000"/>
                <w:kern w:val="1"/>
              </w:rPr>
              <w:t xml:space="preserve"> грамотность: рабочая тетрадь. 5−</w:t>
            </w:r>
            <w:r w:rsidRPr="004C6944">
              <w:rPr>
                <w:rFonts w:eastAsia="Andale Sans UI"/>
                <w:bCs/>
                <w:color w:val="000000"/>
                <w:kern w:val="1"/>
              </w:rPr>
              <w:t>7  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64,76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46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2978,96</w:t>
            </w:r>
          </w:p>
        </w:tc>
      </w:tr>
      <w:tr w:rsidR="004C6944" w:rsidRPr="004C6944" w:rsidTr="00743298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944" w:rsidRPr="00743298" w:rsidRDefault="004C6944" w:rsidP="004C6944">
            <w:pPr>
              <w:widowControl w:val="0"/>
              <w:spacing w:line="100" w:lineRule="atLeast"/>
              <w:jc w:val="center"/>
              <w:rPr>
                <w:rFonts w:eastAsia="Andale Sans UI"/>
                <w:b/>
                <w:kern w:val="1"/>
              </w:rPr>
            </w:pPr>
          </w:p>
        </w:tc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743298" w:rsidRDefault="004C6944" w:rsidP="00907D36">
            <w:pPr>
              <w:widowControl w:val="0"/>
              <w:spacing w:line="100" w:lineRule="atLeast"/>
              <w:rPr>
                <w:rFonts w:eastAsia="Andale Sans UI"/>
                <w:b/>
                <w:bCs/>
                <w:color w:val="000000"/>
                <w:kern w:val="1"/>
              </w:rPr>
            </w:pPr>
            <w:r w:rsidRPr="00743298">
              <w:rPr>
                <w:rFonts w:eastAsia="Andale Sans UI"/>
                <w:b/>
                <w:bCs/>
                <w:color w:val="000000"/>
                <w:kern w:val="1"/>
              </w:rPr>
              <w:t>Итого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743298" w:rsidRDefault="004C6944" w:rsidP="004C6944">
            <w:pPr>
              <w:widowControl w:val="0"/>
              <w:snapToGrid w:val="0"/>
              <w:jc w:val="center"/>
              <w:rPr>
                <w:rFonts w:eastAsia="Andale Sans UI"/>
                <w:b/>
                <w:kern w:val="1"/>
              </w:rPr>
            </w:pP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743298" w:rsidRDefault="004C6944" w:rsidP="004C6944">
            <w:pPr>
              <w:widowControl w:val="0"/>
              <w:jc w:val="center"/>
              <w:rPr>
                <w:rFonts w:eastAsia="Andale Sans UI"/>
                <w:b/>
                <w:kern w:val="1"/>
              </w:rPr>
            </w:pPr>
            <w:r w:rsidRPr="00743298">
              <w:rPr>
                <w:rFonts w:eastAsia="Andale Sans UI"/>
                <w:b/>
                <w:kern w:val="1"/>
              </w:rPr>
              <w:t>94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743298" w:rsidRDefault="004C6944" w:rsidP="004C6944">
            <w:pPr>
              <w:widowControl w:val="0"/>
              <w:jc w:val="center"/>
              <w:rPr>
                <w:rFonts w:eastAsia="Andale Sans UI"/>
                <w:b/>
                <w:kern w:val="1"/>
              </w:rPr>
            </w:pPr>
            <w:r w:rsidRPr="00743298">
              <w:rPr>
                <w:rFonts w:eastAsia="Andale Sans UI"/>
                <w:b/>
                <w:kern w:val="1"/>
              </w:rPr>
              <w:t>20545,48</w:t>
            </w:r>
          </w:p>
        </w:tc>
      </w:tr>
    </w:tbl>
    <w:p w:rsidR="004C6944" w:rsidRDefault="004C694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C6944" w:rsidRDefault="004C694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B7514" w:rsidRDefault="00DB7514" w:rsidP="001D3C0F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 w:rsidR="00675EEA">
        <w:rPr>
          <w:sz w:val="28"/>
          <w:szCs w:val="28"/>
        </w:rPr>
        <w:t xml:space="preserve">                            </w:t>
      </w:r>
      <w:r w:rsidR="00741FF2">
        <w:rPr>
          <w:sz w:val="28"/>
          <w:szCs w:val="28"/>
        </w:rPr>
        <w:t xml:space="preserve">        Ю.А. Тищенко</w:t>
      </w: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1D3C0F">
      <w:pPr>
        <w:tabs>
          <w:tab w:val="left" w:pos="7900"/>
        </w:tabs>
        <w:rPr>
          <w:sz w:val="28"/>
          <w:szCs w:val="28"/>
        </w:rPr>
      </w:pPr>
    </w:p>
    <w:p w:rsidR="004B495B" w:rsidRPr="00DB7514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B495B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4B495B" w:rsidRPr="00DB7514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4B495B" w:rsidRDefault="007E46D8" w:rsidP="007E46D8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7E46D8">
        <w:rPr>
          <w:rFonts w:ascii="Times New Roman" w:hAnsi="Times New Roman" w:cs="Times New Roman"/>
          <w:sz w:val="28"/>
          <w:szCs w:val="28"/>
          <w:u w:val="single"/>
        </w:rPr>
        <w:t>25 марта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6D8">
        <w:rPr>
          <w:rFonts w:ascii="Times New Roman" w:hAnsi="Times New Roman" w:cs="Times New Roman"/>
          <w:sz w:val="28"/>
          <w:szCs w:val="28"/>
          <w:u w:val="single"/>
        </w:rPr>
        <w:t>224</w:t>
      </w:r>
    </w:p>
    <w:p w:rsidR="004B495B" w:rsidRDefault="004B495B" w:rsidP="004B49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46D8" w:rsidRPr="00DB7514" w:rsidRDefault="007E46D8" w:rsidP="004B49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Тихорецкий район, передаваемого в муниципальную собственность А</w:t>
      </w:r>
      <w:r>
        <w:rPr>
          <w:rFonts w:ascii="Times New Roman" w:hAnsi="Times New Roman" w:cs="Times New Roman"/>
          <w:sz w:val="28"/>
          <w:szCs w:val="28"/>
        </w:rPr>
        <w:t>рхангельского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15"/>
        <w:gridCol w:w="5055"/>
        <w:gridCol w:w="1200"/>
        <w:gridCol w:w="1494"/>
        <w:gridCol w:w="1246"/>
      </w:tblGrid>
      <w:tr w:rsidR="004B495B" w:rsidRPr="00CE6EE9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№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Наименование имущества (полиграфическая продукция)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Цена (руб.)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keepNext/>
              <w:widowControl w:val="0"/>
              <w:tabs>
                <w:tab w:val="num" w:pos="432"/>
              </w:tabs>
              <w:ind w:left="432" w:hanging="432"/>
              <w:jc w:val="center"/>
              <w:outlineLvl w:val="0"/>
              <w:rPr>
                <w:rFonts w:eastAsia="Andale Sans UI"/>
                <w:kern w:val="1"/>
                <w:sz w:val="28"/>
              </w:rPr>
            </w:pPr>
            <w:r w:rsidRPr="00CE6EE9">
              <w:rPr>
                <w:rFonts w:eastAsia="Andale Sans UI"/>
                <w:kern w:val="1"/>
              </w:rPr>
              <w:t>Кол</w:t>
            </w:r>
            <w:r>
              <w:rPr>
                <w:rFonts w:eastAsia="Andale Sans UI"/>
                <w:kern w:val="1"/>
              </w:rPr>
              <w:t>ичест</w:t>
            </w:r>
            <w:r w:rsidRPr="00CE6EE9">
              <w:rPr>
                <w:rFonts w:eastAsia="Andale Sans UI"/>
                <w:kern w:val="1"/>
              </w:rPr>
              <w:t>во</w:t>
            </w:r>
          </w:p>
          <w:p w:rsidR="004B495B" w:rsidRPr="00CE6EE9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(экз.)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Сумма (руб.)</w:t>
            </w:r>
          </w:p>
        </w:tc>
      </w:tr>
      <w:tr w:rsidR="004B495B" w:rsidRPr="00CE6EE9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1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kern w:val="1"/>
              </w:rPr>
              <w:t>«</w:t>
            </w:r>
            <w:r w:rsidRPr="00CE6EE9">
              <w:rPr>
                <w:rFonts w:eastAsia="Andale Sans UI"/>
                <w:kern w:val="1"/>
              </w:rPr>
              <w:t>Православная энциклопедия</w:t>
            </w:r>
            <w:r>
              <w:rPr>
                <w:rFonts w:eastAsia="Andale Sans UI"/>
                <w:kern w:val="1"/>
              </w:rPr>
              <w:t>»</w:t>
            </w:r>
            <w:r w:rsidRPr="00CE6EE9">
              <w:rPr>
                <w:rFonts w:eastAsia="Andale Sans UI"/>
                <w:kern w:val="1"/>
              </w:rPr>
              <w:br/>
              <w:t>52-й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1000,00</w:t>
            </w:r>
          </w:p>
        </w:tc>
      </w:tr>
      <w:tr w:rsidR="004B495B" w:rsidRPr="00CE6EE9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2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kern w:val="1"/>
              </w:rPr>
              <w:t>«</w:t>
            </w:r>
            <w:r w:rsidRPr="00CE6EE9">
              <w:rPr>
                <w:rFonts w:eastAsia="Andale Sans UI"/>
                <w:kern w:val="1"/>
              </w:rPr>
              <w:t>Православная энциклопедия</w:t>
            </w:r>
            <w:r>
              <w:rPr>
                <w:rFonts w:eastAsia="Andale Sans UI"/>
                <w:kern w:val="1"/>
              </w:rPr>
              <w:t>»</w:t>
            </w:r>
            <w:r w:rsidRPr="00CE6EE9">
              <w:rPr>
                <w:rFonts w:eastAsia="Andale Sans UI"/>
                <w:kern w:val="1"/>
              </w:rPr>
              <w:br/>
              <w:t>53-й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1000,00</w:t>
            </w:r>
          </w:p>
        </w:tc>
      </w:tr>
      <w:tr w:rsidR="004B495B" w:rsidRPr="00CE6EE9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3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kern w:val="1"/>
              </w:rPr>
              <w:t>«</w:t>
            </w:r>
            <w:r w:rsidRPr="00CE6EE9">
              <w:rPr>
                <w:rFonts w:eastAsia="Andale Sans UI"/>
                <w:kern w:val="1"/>
              </w:rPr>
              <w:t>Православная энциклопедия</w:t>
            </w:r>
            <w:r>
              <w:rPr>
                <w:rFonts w:eastAsia="Andale Sans UI"/>
                <w:kern w:val="1"/>
              </w:rPr>
              <w:t>»</w:t>
            </w:r>
            <w:r w:rsidRPr="00CE6EE9">
              <w:rPr>
                <w:rFonts w:eastAsia="Andale Sans UI"/>
                <w:kern w:val="1"/>
              </w:rPr>
              <w:br/>
              <w:t>54-й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1000,00</w:t>
            </w:r>
          </w:p>
        </w:tc>
      </w:tr>
      <w:tr w:rsidR="004B495B" w:rsidRPr="00CE6EE9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4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kern w:val="1"/>
              </w:rPr>
              <w:t>«</w:t>
            </w:r>
            <w:r w:rsidRPr="00CE6EE9">
              <w:rPr>
                <w:rFonts w:eastAsia="Andale Sans UI"/>
                <w:kern w:val="1"/>
              </w:rPr>
              <w:t>Православная энциклопедия</w:t>
            </w:r>
            <w:r>
              <w:rPr>
                <w:rFonts w:eastAsia="Andale Sans UI"/>
                <w:kern w:val="1"/>
              </w:rPr>
              <w:t>»</w:t>
            </w:r>
            <w:r w:rsidRPr="00CE6EE9">
              <w:rPr>
                <w:rFonts w:eastAsia="Andale Sans UI"/>
                <w:kern w:val="1"/>
              </w:rPr>
              <w:br/>
              <w:t>55-й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CE6EE9">
              <w:rPr>
                <w:rFonts w:eastAsia="Andale Sans UI"/>
                <w:kern w:val="1"/>
              </w:rPr>
              <w:t>1000,00</w:t>
            </w:r>
          </w:p>
        </w:tc>
      </w:tr>
      <w:tr w:rsidR="004B495B" w:rsidRPr="00CE6EE9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CE6EE9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0B26D8" w:rsidRDefault="004B495B" w:rsidP="009A520A">
            <w:pPr>
              <w:widowControl w:val="0"/>
              <w:spacing w:line="100" w:lineRule="atLeast"/>
              <w:rPr>
                <w:rFonts w:eastAsia="Andale Sans UI"/>
                <w:b/>
                <w:bCs/>
                <w:color w:val="000000"/>
                <w:kern w:val="1"/>
              </w:rPr>
            </w:pPr>
            <w:r w:rsidRPr="000B26D8">
              <w:rPr>
                <w:rFonts w:eastAsia="Andale Sans UI"/>
                <w:b/>
                <w:bCs/>
                <w:color w:val="000000"/>
                <w:kern w:val="1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0B26D8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b/>
                <w:kern w:val="1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0B26D8" w:rsidRDefault="004B495B" w:rsidP="009A520A">
            <w:pPr>
              <w:widowControl w:val="0"/>
              <w:jc w:val="center"/>
              <w:rPr>
                <w:rFonts w:eastAsia="Andale Sans UI"/>
                <w:b/>
                <w:kern w:val="1"/>
              </w:rPr>
            </w:pPr>
            <w:r w:rsidRPr="000B26D8">
              <w:rPr>
                <w:rFonts w:eastAsia="Andale Sans UI"/>
                <w:b/>
                <w:kern w:val="1"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95B" w:rsidRPr="000B26D8" w:rsidRDefault="004B495B" w:rsidP="009A520A">
            <w:pPr>
              <w:widowControl w:val="0"/>
              <w:jc w:val="center"/>
              <w:rPr>
                <w:rFonts w:eastAsia="Andale Sans UI"/>
                <w:b/>
                <w:kern w:val="1"/>
              </w:rPr>
            </w:pPr>
            <w:r w:rsidRPr="000B26D8">
              <w:rPr>
                <w:rFonts w:eastAsia="Andale Sans UI"/>
                <w:b/>
                <w:kern w:val="1"/>
              </w:rPr>
              <w:t>4000,00</w:t>
            </w:r>
          </w:p>
        </w:tc>
      </w:tr>
    </w:tbl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7E46D8" w:rsidRDefault="007E46D8" w:rsidP="004B495B">
      <w:pPr>
        <w:tabs>
          <w:tab w:val="left" w:pos="7900"/>
        </w:tabs>
        <w:rPr>
          <w:sz w:val="28"/>
          <w:szCs w:val="28"/>
        </w:rPr>
      </w:pPr>
    </w:p>
    <w:p w:rsidR="004B495B" w:rsidRPr="00DB7514" w:rsidRDefault="004B495B" w:rsidP="004B495B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B495B" w:rsidRDefault="004B495B" w:rsidP="004B495B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4B495B" w:rsidRPr="00DB7514" w:rsidRDefault="004B495B" w:rsidP="004B495B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4B495B" w:rsidRPr="00DB7514" w:rsidRDefault="007E46D8" w:rsidP="007E46D8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7E46D8">
        <w:rPr>
          <w:rFonts w:ascii="Times New Roman" w:hAnsi="Times New Roman" w:cs="Times New Roman"/>
          <w:sz w:val="28"/>
          <w:szCs w:val="28"/>
          <w:u w:val="single"/>
        </w:rPr>
        <w:t>25 марта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6D8">
        <w:rPr>
          <w:rFonts w:ascii="Times New Roman" w:hAnsi="Times New Roman" w:cs="Times New Roman"/>
          <w:sz w:val="28"/>
          <w:szCs w:val="28"/>
          <w:u w:val="single"/>
        </w:rPr>
        <w:t>224</w:t>
      </w:r>
    </w:p>
    <w:p w:rsidR="007E46D8" w:rsidRDefault="007E46D8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E46D8" w:rsidRDefault="007E46D8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-Борисовского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15"/>
        <w:gridCol w:w="5055"/>
        <w:gridCol w:w="1200"/>
        <w:gridCol w:w="1494"/>
        <w:gridCol w:w="1246"/>
      </w:tblGrid>
      <w:tr w:rsidR="004B495B" w:rsidRPr="007323B4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№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Наименование имущества (полиграфическая продукция)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Цена (руб.)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keepNext/>
              <w:widowControl w:val="0"/>
              <w:tabs>
                <w:tab w:val="num" w:pos="432"/>
              </w:tabs>
              <w:ind w:left="432" w:hanging="432"/>
              <w:jc w:val="center"/>
              <w:outlineLvl w:val="0"/>
              <w:rPr>
                <w:rFonts w:eastAsia="Andale Sans UI"/>
                <w:kern w:val="1"/>
                <w:sz w:val="28"/>
              </w:rPr>
            </w:pPr>
            <w:r w:rsidRPr="007323B4">
              <w:rPr>
                <w:rFonts w:eastAsia="Andale Sans UI"/>
                <w:kern w:val="1"/>
              </w:rPr>
              <w:t>Кол</w:t>
            </w:r>
            <w:r>
              <w:rPr>
                <w:rFonts w:eastAsia="Andale Sans UI"/>
                <w:kern w:val="1"/>
              </w:rPr>
              <w:t>ичест</w:t>
            </w:r>
            <w:r w:rsidRPr="007323B4">
              <w:rPr>
                <w:rFonts w:eastAsia="Andale Sans UI"/>
                <w:kern w:val="1"/>
              </w:rPr>
              <w:t>во</w:t>
            </w:r>
          </w:p>
          <w:p w:rsidR="004B495B" w:rsidRPr="007323B4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(экз.)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Сумма (руб.)</w:t>
            </w:r>
          </w:p>
        </w:tc>
      </w:tr>
      <w:tr w:rsidR="004B495B" w:rsidRPr="007323B4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1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kern w:val="1"/>
              </w:rPr>
              <w:t>«</w:t>
            </w:r>
            <w:r w:rsidRPr="007323B4">
              <w:rPr>
                <w:rFonts w:eastAsia="Andale Sans UI"/>
                <w:kern w:val="1"/>
              </w:rPr>
              <w:t>Православная энциклопедия</w:t>
            </w:r>
            <w:r>
              <w:rPr>
                <w:rFonts w:eastAsia="Andale Sans UI"/>
                <w:kern w:val="1"/>
              </w:rPr>
              <w:t>»</w:t>
            </w:r>
            <w:r w:rsidRPr="007323B4">
              <w:rPr>
                <w:rFonts w:eastAsia="Andale Sans UI"/>
                <w:kern w:val="1"/>
              </w:rPr>
              <w:br/>
              <w:t>52-й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1000,00</w:t>
            </w:r>
          </w:p>
        </w:tc>
      </w:tr>
      <w:tr w:rsidR="004B495B" w:rsidRPr="007323B4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2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kern w:val="1"/>
              </w:rPr>
              <w:t>«</w:t>
            </w:r>
            <w:r w:rsidRPr="007323B4">
              <w:rPr>
                <w:rFonts w:eastAsia="Andale Sans UI"/>
                <w:kern w:val="1"/>
              </w:rPr>
              <w:t>Православная энциклопедия</w:t>
            </w:r>
            <w:r>
              <w:rPr>
                <w:rFonts w:eastAsia="Andale Sans UI"/>
                <w:kern w:val="1"/>
              </w:rPr>
              <w:t>»</w:t>
            </w:r>
            <w:r w:rsidRPr="007323B4">
              <w:rPr>
                <w:rFonts w:eastAsia="Andale Sans UI"/>
                <w:kern w:val="1"/>
              </w:rPr>
              <w:br/>
              <w:t>53-й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1000,00</w:t>
            </w:r>
          </w:p>
        </w:tc>
      </w:tr>
      <w:tr w:rsidR="004B495B" w:rsidRPr="007323B4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3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kern w:val="1"/>
              </w:rPr>
              <w:t>«</w:t>
            </w:r>
            <w:r w:rsidRPr="007323B4">
              <w:rPr>
                <w:rFonts w:eastAsia="Andale Sans UI"/>
                <w:kern w:val="1"/>
              </w:rPr>
              <w:t>Православная энциклопедия</w:t>
            </w:r>
            <w:r>
              <w:rPr>
                <w:rFonts w:eastAsia="Andale Sans UI"/>
                <w:kern w:val="1"/>
              </w:rPr>
              <w:t>»</w:t>
            </w:r>
            <w:r w:rsidRPr="007323B4">
              <w:rPr>
                <w:rFonts w:eastAsia="Andale Sans UI"/>
                <w:kern w:val="1"/>
              </w:rPr>
              <w:br/>
              <w:t>54-й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1000,00</w:t>
            </w:r>
          </w:p>
        </w:tc>
      </w:tr>
      <w:tr w:rsidR="004B495B" w:rsidRPr="007323B4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4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kern w:val="1"/>
              </w:rPr>
              <w:t>«</w:t>
            </w:r>
            <w:r w:rsidRPr="007323B4">
              <w:rPr>
                <w:rFonts w:eastAsia="Andale Sans UI"/>
                <w:kern w:val="1"/>
              </w:rPr>
              <w:t>Православная энциклопедия</w:t>
            </w:r>
            <w:r>
              <w:rPr>
                <w:rFonts w:eastAsia="Andale Sans UI"/>
                <w:kern w:val="1"/>
              </w:rPr>
              <w:t>»</w:t>
            </w:r>
            <w:r w:rsidRPr="007323B4">
              <w:rPr>
                <w:rFonts w:eastAsia="Andale Sans UI"/>
                <w:kern w:val="1"/>
              </w:rPr>
              <w:br/>
              <w:t>55-й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7323B4">
              <w:rPr>
                <w:rFonts w:eastAsia="Andale Sans UI"/>
                <w:kern w:val="1"/>
              </w:rPr>
              <w:t>1000,00</w:t>
            </w:r>
          </w:p>
        </w:tc>
      </w:tr>
      <w:tr w:rsidR="004B495B" w:rsidRPr="007323B4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7323B4" w:rsidRDefault="004B495B" w:rsidP="009A520A">
            <w:pPr>
              <w:widowControl w:val="0"/>
              <w:jc w:val="center"/>
              <w:rPr>
                <w:rFonts w:eastAsia="Andale Sans UI"/>
                <w:kern w:val="1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5C5E62" w:rsidRDefault="004B495B" w:rsidP="009A520A">
            <w:pPr>
              <w:widowControl w:val="0"/>
              <w:spacing w:line="100" w:lineRule="atLeast"/>
              <w:rPr>
                <w:rFonts w:eastAsia="Andale Sans UI"/>
                <w:b/>
                <w:bCs/>
                <w:color w:val="000000"/>
                <w:kern w:val="1"/>
              </w:rPr>
            </w:pPr>
            <w:r w:rsidRPr="005C5E62">
              <w:rPr>
                <w:rFonts w:eastAsia="Andale Sans UI"/>
                <w:b/>
                <w:bCs/>
                <w:color w:val="000000"/>
                <w:kern w:val="1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5C5E62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b/>
                <w:kern w:val="1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95B" w:rsidRPr="005C5E62" w:rsidRDefault="004B495B" w:rsidP="009A520A">
            <w:pPr>
              <w:widowControl w:val="0"/>
              <w:jc w:val="center"/>
              <w:rPr>
                <w:rFonts w:eastAsia="Andale Sans UI"/>
                <w:b/>
                <w:kern w:val="1"/>
              </w:rPr>
            </w:pPr>
            <w:r w:rsidRPr="005C5E62">
              <w:rPr>
                <w:rFonts w:eastAsia="Andale Sans UI"/>
                <w:b/>
                <w:kern w:val="1"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95B" w:rsidRPr="005C5E62" w:rsidRDefault="004B495B" w:rsidP="009A520A">
            <w:pPr>
              <w:widowControl w:val="0"/>
              <w:jc w:val="center"/>
              <w:rPr>
                <w:rFonts w:eastAsia="Andale Sans UI"/>
                <w:b/>
                <w:kern w:val="1"/>
              </w:rPr>
            </w:pPr>
            <w:r w:rsidRPr="005C5E62">
              <w:rPr>
                <w:rFonts w:eastAsia="Andale Sans UI"/>
                <w:b/>
                <w:kern w:val="1"/>
              </w:rPr>
              <w:t>4000,00</w:t>
            </w:r>
          </w:p>
        </w:tc>
      </w:tr>
    </w:tbl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Pr="00DB7514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4B495B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4B495B" w:rsidRPr="00DB7514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4B495B" w:rsidRDefault="007E46D8" w:rsidP="007E46D8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7E46D8">
        <w:rPr>
          <w:rFonts w:ascii="Times New Roman" w:hAnsi="Times New Roman" w:cs="Times New Roman"/>
          <w:sz w:val="28"/>
          <w:szCs w:val="28"/>
          <w:u w:val="single"/>
        </w:rPr>
        <w:t>25 марта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6D8">
        <w:rPr>
          <w:rFonts w:ascii="Times New Roman" w:hAnsi="Times New Roman" w:cs="Times New Roman"/>
          <w:sz w:val="28"/>
          <w:szCs w:val="28"/>
          <w:u w:val="single"/>
        </w:rPr>
        <w:t>224</w:t>
      </w:r>
    </w:p>
    <w:p w:rsidR="004B495B" w:rsidRDefault="004B495B" w:rsidP="004B49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46D8" w:rsidRPr="00DB7514" w:rsidRDefault="007E46D8" w:rsidP="004B49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Новорождественского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5"/>
        <w:gridCol w:w="5055"/>
        <w:gridCol w:w="1200"/>
        <w:gridCol w:w="1494"/>
        <w:gridCol w:w="1246"/>
      </w:tblGrid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№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Наименование имущества (полиграфическая продукция)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Цена (руб.)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keepNext/>
              <w:widowControl w:val="0"/>
              <w:tabs>
                <w:tab w:val="num" w:pos="432"/>
              </w:tabs>
              <w:spacing w:line="276" w:lineRule="auto"/>
              <w:ind w:left="432" w:hanging="432"/>
              <w:jc w:val="center"/>
              <w:outlineLvl w:val="0"/>
              <w:rPr>
                <w:rFonts w:eastAsia="Andale Sans UI"/>
                <w:kern w:val="2"/>
                <w:sz w:val="28"/>
              </w:rPr>
            </w:pPr>
            <w:r>
              <w:rPr>
                <w:rFonts w:eastAsia="Andale Sans UI"/>
                <w:kern w:val="2"/>
              </w:rPr>
              <w:t>Количество</w:t>
            </w:r>
          </w:p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(экз.)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Сумма (руб.)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52-й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2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53-й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3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54-й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4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55-й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/>
                <w:bCs/>
                <w:color w:val="000000"/>
                <w:kern w:val="2"/>
              </w:rPr>
            </w:pPr>
            <w:r>
              <w:rPr>
                <w:rFonts w:eastAsia="Andale Sans UI"/>
                <w:b/>
                <w:bCs/>
                <w:color w:val="000000"/>
                <w:kern w:val="2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b/>
                <w:kern w:val="2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b/>
                <w:kern w:val="2"/>
              </w:rPr>
            </w:pPr>
            <w:r>
              <w:rPr>
                <w:rFonts w:eastAsia="Andale Sans UI"/>
                <w:b/>
                <w:kern w:val="2"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b/>
                <w:kern w:val="2"/>
              </w:rPr>
            </w:pPr>
            <w:r>
              <w:rPr>
                <w:rFonts w:eastAsia="Andale Sans UI"/>
                <w:b/>
                <w:kern w:val="2"/>
              </w:rPr>
              <w:t>4000,00</w:t>
            </w:r>
          </w:p>
        </w:tc>
      </w:tr>
    </w:tbl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jc w:val="both"/>
        <w:rPr>
          <w:sz w:val="28"/>
          <w:szCs w:val="28"/>
        </w:rPr>
      </w:pP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4B495B" w:rsidRPr="00DB7514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B495B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4B495B" w:rsidRPr="00DB7514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4B495B" w:rsidRPr="00DB7514" w:rsidRDefault="007E46D8" w:rsidP="007E46D8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7E46D8">
        <w:rPr>
          <w:rFonts w:ascii="Times New Roman" w:hAnsi="Times New Roman" w:cs="Times New Roman"/>
          <w:sz w:val="28"/>
          <w:szCs w:val="28"/>
          <w:u w:val="single"/>
        </w:rPr>
        <w:t>25 марта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6D8">
        <w:rPr>
          <w:rFonts w:ascii="Times New Roman" w:hAnsi="Times New Roman" w:cs="Times New Roman"/>
          <w:sz w:val="28"/>
          <w:szCs w:val="28"/>
          <w:u w:val="single"/>
        </w:rPr>
        <w:t>224</w:t>
      </w:r>
    </w:p>
    <w:p w:rsidR="004B495B" w:rsidRDefault="004B495B" w:rsidP="004B49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46D8" w:rsidRDefault="007E46D8" w:rsidP="004B49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5"/>
        <w:gridCol w:w="5055"/>
        <w:gridCol w:w="1200"/>
        <w:gridCol w:w="1494"/>
        <w:gridCol w:w="1246"/>
      </w:tblGrid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№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Наименование имущества (полиграфическая продукция)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Цена (руб.)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keepNext/>
              <w:widowControl w:val="0"/>
              <w:tabs>
                <w:tab w:val="num" w:pos="432"/>
              </w:tabs>
              <w:spacing w:line="276" w:lineRule="auto"/>
              <w:ind w:left="432" w:hanging="432"/>
              <w:jc w:val="center"/>
              <w:outlineLvl w:val="0"/>
              <w:rPr>
                <w:rFonts w:eastAsia="Andale Sans UI"/>
                <w:kern w:val="2"/>
                <w:sz w:val="28"/>
              </w:rPr>
            </w:pPr>
            <w:r>
              <w:rPr>
                <w:rFonts w:eastAsia="Andale Sans UI"/>
                <w:kern w:val="2"/>
              </w:rPr>
              <w:t>Количество</w:t>
            </w:r>
          </w:p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(экз.)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Сумма (руб.)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52-й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2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53-й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3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54-й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4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55-й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/>
                <w:bCs/>
                <w:color w:val="000000"/>
                <w:kern w:val="2"/>
              </w:rPr>
            </w:pPr>
            <w:r>
              <w:rPr>
                <w:rFonts w:eastAsia="Andale Sans UI"/>
                <w:b/>
                <w:bCs/>
                <w:color w:val="000000"/>
                <w:kern w:val="2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b/>
                <w:kern w:val="2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b/>
                <w:kern w:val="2"/>
              </w:rPr>
            </w:pPr>
            <w:r>
              <w:rPr>
                <w:rFonts w:eastAsia="Andale Sans UI"/>
                <w:b/>
                <w:kern w:val="2"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b/>
                <w:kern w:val="2"/>
              </w:rPr>
            </w:pPr>
            <w:r>
              <w:rPr>
                <w:rFonts w:eastAsia="Andale Sans UI"/>
                <w:b/>
                <w:kern w:val="2"/>
              </w:rPr>
              <w:t>4000,00</w:t>
            </w:r>
          </w:p>
        </w:tc>
      </w:tr>
    </w:tbl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jc w:val="both"/>
        <w:rPr>
          <w:sz w:val="28"/>
          <w:szCs w:val="28"/>
        </w:rPr>
      </w:pP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Pr="00DB7514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4B495B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4B495B" w:rsidRPr="00DB7514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4B495B" w:rsidRPr="00DB7514" w:rsidRDefault="007E46D8" w:rsidP="007E46D8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7E46D8">
        <w:rPr>
          <w:rFonts w:ascii="Times New Roman" w:hAnsi="Times New Roman" w:cs="Times New Roman"/>
          <w:sz w:val="28"/>
          <w:szCs w:val="28"/>
          <w:u w:val="single"/>
        </w:rPr>
        <w:t>25 марта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6D8">
        <w:rPr>
          <w:rFonts w:ascii="Times New Roman" w:hAnsi="Times New Roman" w:cs="Times New Roman"/>
          <w:sz w:val="28"/>
          <w:szCs w:val="28"/>
          <w:u w:val="single"/>
        </w:rPr>
        <w:t>224</w:t>
      </w:r>
    </w:p>
    <w:p w:rsidR="004B495B" w:rsidRDefault="004B495B" w:rsidP="004B49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46D8" w:rsidRPr="00DB7514" w:rsidRDefault="007E46D8" w:rsidP="004B49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5"/>
        <w:gridCol w:w="5055"/>
        <w:gridCol w:w="1200"/>
        <w:gridCol w:w="1494"/>
        <w:gridCol w:w="1246"/>
      </w:tblGrid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№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Наименование имущества (полиграфическая продукция)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Цена (руб.)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keepNext/>
              <w:widowControl w:val="0"/>
              <w:tabs>
                <w:tab w:val="num" w:pos="432"/>
              </w:tabs>
              <w:spacing w:line="276" w:lineRule="auto"/>
              <w:ind w:left="432" w:hanging="432"/>
              <w:jc w:val="center"/>
              <w:outlineLvl w:val="0"/>
              <w:rPr>
                <w:rFonts w:eastAsia="Andale Sans UI"/>
                <w:kern w:val="2"/>
                <w:sz w:val="28"/>
              </w:rPr>
            </w:pPr>
            <w:r>
              <w:rPr>
                <w:rFonts w:eastAsia="Andale Sans UI"/>
                <w:kern w:val="2"/>
              </w:rPr>
              <w:t>Количество</w:t>
            </w:r>
          </w:p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(экз.)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Сумма (руб.)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52-й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2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53-й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3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54-й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4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55-й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/>
                <w:bCs/>
                <w:color w:val="000000"/>
                <w:kern w:val="2"/>
              </w:rPr>
            </w:pPr>
            <w:r>
              <w:rPr>
                <w:rFonts w:eastAsia="Andale Sans UI"/>
                <w:b/>
                <w:bCs/>
                <w:color w:val="000000"/>
                <w:kern w:val="2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b/>
                <w:kern w:val="2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b/>
                <w:kern w:val="2"/>
              </w:rPr>
            </w:pPr>
            <w:r>
              <w:rPr>
                <w:rFonts w:eastAsia="Andale Sans UI"/>
                <w:b/>
                <w:kern w:val="2"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b/>
                <w:kern w:val="2"/>
              </w:rPr>
            </w:pPr>
            <w:r>
              <w:rPr>
                <w:rFonts w:eastAsia="Andale Sans UI"/>
                <w:b/>
                <w:kern w:val="2"/>
              </w:rPr>
              <w:t>4000,00</w:t>
            </w:r>
          </w:p>
        </w:tc>
      </w:tr>
    </w:tbl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Pr="00C81F4C" w:rsidRDefault="004B495B" w:rsidP="004B495B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4B495B" w:rsidRPr="00DB7514" w:rsidRDefault="004B495B" w:rsidP="004B495B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Ю.А. Тищенко</w:t>
      </w:r>
    </w:p>
    <w:p w:rsidR="004B495B" w:rsidRPr="00DB7514" w:rsidRDefault="004B495B" w:rsidP="004B495B">
      <w:pPr>
        <w:pStyle w:val="a4"/>
        <w:jc w:val="both"/>
        <w:rPr>
          <w:sz w:val="24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Pr="00DB7514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4B495B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4B495B" w:rsidRPr="00DB7514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4B495B" w:rsidRPr="00DB7514" w:rsidRDefault="007E46D8" w:rsidP="007E46D8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7E46D8">
        <w:rPr>
          <w:rFonts w:ascii="Times New Roman" w:hAnsi="Times New Roman" w:cs="Times New Roman"/>
          <w:sz w:val="28"/>
          <w:szCs w:val="28"/>
          <w:u w:val="single"/>
        </w:rPr>
        <w:t>25 марта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6D8">
        <w:rPr>
          <w:rFonts w:ascii="Times New Roman" w:hAnsi="Times New Roman" w:cs="Times New Roman"/>
          <w:sz w:val="28"/>
          <w:szCs w:val="28"/>
          <w:u w:val="single"/>
        </w:rPr>
        <w:t>224</w:t>
      </w:r>
    </w:p>
    <w:p w:rsidR="004B495B" w:rsidRDefault="004B495B" w:rsidP="004B49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46D8" w:rsidRPr="00DB7514" w:rsidRDefault="007E46D8" w:rsidP="004B49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Терновского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5"/>
        <w:gridCol w:w="5055"/>
        <w:gridCol w:w="1200"/>
        <w:gridCol w:w="1494"/>
        <w:gridCol w:w="1246"/>
      </w:tblGrid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№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Наименование имущества (полиграфическая продукция)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Цена (руб.)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keepNext/>
              <w:widowControl w:val="0"/>
              <w:tabs>
                <w:tab w:val="num" w:pos="432"/>
              </w:tabs>
              <w:spacing w:line="276" w:lineRule="auto"/>
              <w:ind w:left="432" w:hanging="432"/>
              <w:jc w:val="center"/>
              <w:outlineLvl w:val="0"/>
              <w:rPr>
                <w:rFonts w:eastAsia="Andale Sans UI"/>
                <w:kern w:val="2"/>
                <w:sz w:val="28"/>
              </w:rPr>
            </w:pPr>
            <w:r>
              <w:rPr>
                <w:rFonts w:eastAsia="Andale Sans UI"/>
                <w:kern w:val="2"/>
              </w:rPr>
              <w:t>Количество</w:t>
            </w:r>
          </w:p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(экз.)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Сумма (руб.)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52-й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2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53-й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3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54-й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4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55-й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/>
                <w:bCs/>
                <w:color w:val="000000"/>
                <w:kern w:val="2"/>
              </w:rPr>
            </w:pPr>
            <w:r>
              <w:rPr>
                <w:rFonts w:eastAsia="Andale Sans UI"/>
                <w:b/>
                <w:bCs/>
                <w:color w:val="000000"/>
                <w:kern w:val="2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b/>
                <w:kern w:val="2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b/>
                <w:kern w:val="2"/>
              </w:rPr>
            </w:pPr>
            <w:r>
              <w:rPr>
                <w:rFonts w:eastAsia="Andale Sans UI"/>
                <w:b/>
                <w:kern w:val="2"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b/>
                <w:kern w:val="2"/>
              </w:rPr>
            </w:pPr>
            <w:r>
              <w:rPr>
                <w:rFonts w:eastAsia="Andale Sans UI"/>
                <w:b/>
                <w:kern w:val="2"/>
              </w:rPr>
              <w:t>4000,00</w:t>
            </w:r>
          </w:p>
        </w:tc>
      </w:tr>
    </w:tbl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Pr="00C81F4C" w:rsidRDefault="004B495B" w:rsidP="004B495B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4B495B" w:rsidRPr="00DB7514" w:rsidRDefault="004B495B" w:rsidP="004B495B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  Ю.А. Тищенко</w:t>
      </w:r>
    </w:p>
    <w:p w:rsidR="004B495B" w:rsidRPr="00DB7514" w:rsidRDefault="004B495B" w:rsidP="004B495B">
      <w:pPr>
        <w:pStyle w:val="a4"/>
        <w:jc w:val="both"/>
        <w:rPr>
          <w:sz w:val="24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Pr="00DB7514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Pr="00DB7514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4B495B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4B495B" w:rsidRPr="00DB7514" w:rsidRDefault="004B495B" w:rsidP="004B495B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4B495B" w:rsidRDefault="007E46D8" w:rsidP="007E46D8">
      <w:pPr>
        <w:pStyle w:val="a3"/>
        <w:ind w:left="5103"/>
        <w:rPr>
          <w:rFonts w:ascii="Times New Roman" w:hAnsi="Times New Roman" w:cs="Times New Roman"/>
          <w:sz w:val="28"/>
          <w:szCs w:val="28"/>
          <w:u w:val="single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7E46D8">
        <w:rPr>
          <w:rFonts w:ascii="Times New Roman" w:hAnsi="Times New Roman" w:cs="Times New Roman"/>
          <w:sz w:val="28"/>
          <w:szCs w:val="28"/>
          <w:u w:val="single"/>
        </w:rPr>
        <w:t>25 марта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6D8">
        <w:rPr>
          <w:rFonts w:ascii="Times New Roman" w:hAnsi="Times New Roman" w:cs="Times New Roman"/>
          <w:sz w:val="28"/>
          <w:szCs w:val="28"/>
          <w:u w:val="single"/>
        </w:rPr>
        <w:t>224</w:t>
      </w:r>
    </w:p>
    <w:p w:rsidR="007E46D8" w:rsidRDefault="007E46D8" w:rsidP="007E46D8">
      <w:pPr>
        <w:pStyle w:val="a3"/>
        <w:ind w:left="5103"/>
        <w:rPr>
          <w:rFonts w:ascii="Times New Roman" w:hAnsi="Times New Roman" w:cs="Times New Roman"/>
          <w:sz w:val="28"/>
          <w:szCs w:val="28"/>
          <w:u w:val="single"/>
        </w:rPr>
      </w:pPr>
    </w:p>
    <w:p w:rsidR="007E46D8" w:rsidRPr="00DB7514" w:rsidRDefault="007E46D8" w:rsidP="007E46D8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Фастовецкого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5"/>
        <w:gridCol w:w="5055"/>
        <w:gridCol w:w="1200"/>
        <w:gridCol w:w="1494"/>
        <w:gridCol w:w="1246"/>
      </w:tblGrid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№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Наименование имущества (полиграфическая продукция)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Цена (руб.)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keepNext/>
              <w:widowControl w:val="0"/>
              <w:tabs>
                <w:tab w:val="num" w:pos="432"/>
              </w:tabs>
              <w:spacing w:line="276" w:lineRule="auto"/>
              <w:ind w:left="432" w:hanging="432"/>
              <w:jc w:val="center"/>
              <w:outlineLvl w:val="0"/>
              <w:rPr>
                <w:rFonts w:eastAsia="Andale Sans UI"/>
                <w:kern w:val="2"/>
                <w:sz w:val="28"/>
              </w:rPr>
            </w:pPr>
            <w:r>
              <w:rPr>
                <w:rFonts w:eastAsia="Andale Sans UI"/>
                <w:kern w:val="2"/>
              </w:rPr>
              <w:t>Количество</w:t>
            </w:r>
          </w:p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(экз.)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Сумма (руб.)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52-й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2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53-й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3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54-й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4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</w:t>
            </w:r>
            <w:r>
              <w:rPr>
                <w:rFonts w:eastAsia="Andale Sans UI"/>
                <w:kern w:val="2"/>
              </w:rPr>
              <w:br/>
              <w:t>55-й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1000,00</w:t>
            </w:r>
          </w:p>
        </w:tc>
      </w:tr>
      <w:tr w:rsidR="004B495B" w:rsidTr="009A520A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100" w:lineRule="atLeast"/>
              <w:rPr>
                <w:rFonts w:eastAsia="Andale Sans UI"/>
                <w:b/>
                <w:bCs/>
                <w:color w:val="000000"/>
                <w:kern w:val="2"/>
              </w:rPr>
            </w:pPr>
            <w:r>
              <w:rPr>
                <w:rFonts w:eastAsia="Andale Sans UI"/>
                <w:b/>
                <w:bCs/>
                <w:color w:val="000000"/>
                <w:kern w:val="2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495B" w:rsidRDefault="004B495B" w:rsidP="009A520A">
            <w:pPr>
              <w:widowControl w:val="0"/>
              <w:spacing w:line="100" w:lineRule="atLeast"/>
              <w:jc w:val="center"/>
              <w:rPr>
                <w:rFonts w:eastAsia="Andale Sans UI"/>
                <w:b/>
                <w:kern w:val="2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b/>
                <w:kern w:val="2"/>
              </w:rPr>
            </w:pPr>
            <w:r>
              <w:rPr>
                <w:rFonts w:eastAsia="Andale Sans UI"/>
                <w:b/>
                <w:kern w:val="2"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95B" w:rsidRDefault="004B495B" w:rsidP="009A520A">
            <w:pPr>
              <w:widowControl w:val="0"/>
              <w:spacing w:line="276" w:lineRule="auto"/>
              <w:jc w:val="center"/>
              <w:rPr>
                <w:rFonts w:eastAsia="Andale Sans UI"/>
                <w:b/>
                <w:kern w:val="2"/>
              </w:rPr>
            </w:pPr>
            <w:r>
              <w:rPr>
                <w:rFonts w:eastAsia="Andale Sans UI"/>
                <w:b/>
                <w:kern w:val="2"/>
              </w:rPr>
              <w:t>4000,00</w:t>
            </w:r>
          </w:p>
        </w:tc>
      </w:tr>
    </w:tbl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Pr="00C81F4C" w:rsidRDefault="004B495B" w:rsidP="004B495B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4B495B" w:rsidRPr="00C81F4C" w:rsidRDefault="004B495B" w:rsidP="004B495B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4B495B" w:rsidRPr="00DB7514" w:rsidRDefault="004B495B" w:rsidP="004B495B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  Ю.А. Тищенко</w:t>
      </w:r>
    </w:p>
    <w:p w:rsidR="004B495B" w:rsidRPr="00DB7514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Pr="00DB7514" w:rsidRDefault="004B495B" w:rsidP="004B495B">
      <w:pPr>
        <w:jc w:val="both"/>
      </w:pPr>
    </w:p>
    <w:p w:rsidR="004B495B" w:rsidRPr="00DB7514" w:rsidRDefault="004B495B" w:rsidP="004B495B">
      <w:pPr>
        <w:jc w:val="both"/>
        <w:rPr>
          <w:sz w:val="28"/>
          <w:szCs w:val="28"/>
        </w:rPr>
      </w:pPr>
    </w:p>
    <w:p w:rsidR="004B495B" w:rsidRPr="00DB7514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Pr="00DB7514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Pr="00DB7514" w:rsidRDefault="004B495B" w:rsidP="004B495B">
      <w:pPr>
        <w:jc w:val="both"/>
      </w:pPr>
    </w:p>
    <w:p w:rsidR="004B495B" w:rsidRPr="00DB7514" w:rsidRDefault="004B495B" w:rsidP="004B495B">
      <w:pPr>
        <w:tabs>
          <w:tab w:val="left" w:pos="7900"/>
        </w:tabs>
        <w:rPr>
          <w:sz w:val="28"/>
          <w:szCs w:val="28"/>
        </w:rPr>
      </w:pPr>
    </w:p>
    <w:p w:rsidR="004B495B" w:rsidRPr="00DB7514" w:rsidRDefault="004B495B" w:rsidP="004B495B">
      <w:pPr>
        <w:tabs>
          <w:tab w:val="left" w:pos="7900"/>
        </w:tabs>
      </w:pPr>
    </w:p>
    <w:p w:rsidR="004B495B" w:rsidRPr="00DB7514" w:rsidRDefault="004B495B" w:rsidP="004B49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495B" w:rsidRPr="00DB7514" w:rsidRDefault="004B495B" w:rsidP="001D3C0F">
      <w:pPr>
        <w:tabs>
          <w:tab w:val="left" w:pos="7900"/>
        </w:tabs>
        <w:rPr>
          <w:sz w:val="28"/>
          <w:szCs w:val="28"/>
        </w:rPr>
      </w:pPr>
    </w:p>
    <w:sectPr w:rsidR="004B495B" w:rsidRPr="00DB7514" w:rsidSect="00A87998">
      <w:headerReference w:type="default" r:id="rId9"/>
      <w:pgSz w:w="11906" w:h="16838"/>
      <w:pgMar w:top="1134" w:right="567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BD5" w:rsidRDefault="00523BD5" w:rsidP="00DB7514">
      <w:r>
        <w:separator/>
      </w:r>
    </w:p>
  </w:endnote>
  <w:endnote w:type="continuationSeparator" w:id="0">
    <w:p w:rsidR="00523BD5" w:rsidRDefault="00523BD5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BD5" w:rsidRDefault="00523BD5" w:rsidP="00DB7514">
      <w:r>
        <w:separator/>
      </w:r>
    </w:p>
  </w:footnote>
  <w:footnote w:type="continuationSeparator" w:id="0">
    <w:p w:rsidR="00523BD5" w:rsidRDefault="00523BD5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778942727"/>
      <w:docPartObj>
        <w:docPartGallery w:val="Page Numbers (Top of Page)"/>
        <w:docPartUnique/>
      </w:docPartObj>
    </w:sdtPr>
    <w:sdtEndPr/>
    <w:sdtContent>
      <w:p w:rsidR="006D3A52" w:rsidRPr="004C6944" w:rsidRDefault="006D3A52">
        <w:pPr>
          <w:pStyle w:val="a6"/>
          <w:jc w:val="center"/>
          <w:rPr>
            <w:sz w:val="28"/>
            <w:szCs w:val="28"/>
          </w:rPr>
        </w:pPr>
        <w:r w:rsidRPr="004C6944">
          <w:rPr>
            <w:sz w:val="28"/>
            <w:szCs w:val="28"/>
          </w:rPr>
          <w:fldChar w:fldCharType="begin"/>
        </w:r>
        <w:r w:rsidRPr="004C6944">
          <w:rPr>
            <w:sz w:val="28"/>
            <w:szCs w:val="28"/>
          </w:rPr>
          <w:instrText>PAGE   \* MERGEFORMAT</w:instrText>
        </w:r>
        <w:r w:rsidRPr="004C6944">
          <w:rPr>
            <w:sz w:val="28"/>
            <w:szCs w:val="28"/>
          </w:rPr>
          <w:fldChar w:fldCharType="separate"/>
        </w:r>
        <w:r w:rsidR="007E46D8">
          <w:rPr>
            <w:noProof/>
            <w:sz w:val="28"/>
            <w:szCs w:val="28"/>
          </w:rPr>
          <w:t>2</w:t>
        </w:r>
        <w:r w:rsidRPr="004C6944">
          <w:rPr>
            <w:sz w:val="28"/>
            <w:szCs w:val="28"/>
          </w:rPr>
          <w:fldChar w:fldCharType="end"/>
        </w:r>
      </w:p>
    </w:sdtContent>
  </w:sdt>
  <w:p w:rsidR="006D3A52" w:rsidRDefault="006D3A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3E94931"/>
    <w:multiLevelType w:val="hybridMultilevel"/>
    <w:tmpl w:val="947AB6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14595"/>
    <w:rsid w:val="000260C0"/>
    <w:rsid w:val="000C0999"/>
    <w:rsid w:val="001067E3"/>
    <w:rsid w:val="00120DA8"/>
    <w:rsid w:val="001425B7"/>
    <w:rsid w:val="00185B74"/>
    <w:rsid w:val="001B5C36"/>
    <w:rsid w:val="001D3C0F"/>
    <w:rsid w:val="0024073B"/>
    <w:rsid w:val="002933DC"/>
    <w:rsid w:val="00340D78"/>
    <w:rsid w:val="00347AB1"/>
    <w:rsid w:val="00390B93"/>
    <w:rsid w:val="00400D97"/>
    <w:rsid w:val="00436C1A"/>
    <w:rsid w:val="004B495B"/>
    <w:rsid w:val="004C6944"/>
    <w:rsid w:val="00523BD5"/>
    <w:rsid w:val="005C43CF"/>
    <w:rsid w:val="005C6AC3"/>
    <w:rsid w:val="00675EEA"/>
    <w:rsid w:val="0069231B"/>
    <w:rsid w:val="006D3A52"/>
    <w:rsid w:val="00741FF2"/>
    <w:rsid w:val="00743298"/>
    <w:rsid w:val="007E46D8"/>
    <w:rsid w:val="007F1E4A"/>
    <w:rsid w:val="00827170"/>
    <w:rsid w:val="00841EC5"/>
    <w:rsid w:val="008D786C"/>
    <w:rsid w:val="00907D36"/>
    <w:rsid w:val="0091189F"/>
    <w:rsid w:val="009316FD"/>
    <w:rsid w:val="009553D0"/>
    <w:rsid w:val="0096618B"/>
    <w:rsid w:val="009A2EA9"/>
    <w:rsid w:val="00A40772"/>
    <w:rsid w:val="00A87998"/>
    <w:rsid w:val="00A94533"/>
    <w:rsid w:val="00B403E6"/>
    <w:rsid w:val="00B50FB6"/>
    <w:rsid w:val="00BA22CB"/>
    <w:rsid w:val="00BE332F"/>
    <w:rsid w:val="00BE38BC"/>
    <w:rsid w:val="00C52B84"/>
    <w:rsid w:val="00C54C16"/>
    <w:rsid w:val="00CA2318"/>
    <w:rsid w:val="00DB7514"/>
    <w:rsid w:val="00DB7DF1"/>
    <w:rsid w:val="00DF0A29"/>
    <w:rsid w:val="00DF608C"/>
    <w:rsid w:val="00E67C8A"/>
    <w:rsid w:val="00ED3B29"/>
    <w:rsid w:val="00F0569A"/>
    <w:rsid w:val="00FA2CDB"/>
    <w:rsid w:val="00FD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675E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75EEA"/>
    <w:pPr>
      <w:spacing w:after="120"/>
    </w:pPr>
  </w:style>
  <w:style w:type="paragraph" w:styleId="aa">
    <w:name w:val="Normal (Web)"/>
    <w:basedOn w:val="Standard"/>
    <w:unhideWhenUsed/>
    <w:rsid w:val="00675EEA"/>
    <w:pPr>
      <w:suppressAutoHyphens w:val="0"/>
      <w:spacing w:before="280" w:after="119"/>
    </w:pPr>
  </w:style>
  <w:style w:type="paragraph" w:styleId="ab">
    <w:name w:val="Balloon Text"/>
    <w:basedOn w:val="a"/>
    <w:link w:val="ac"/>
    <w:uiPriority w:val="99"/>
    <w:semiHidden/>
    <w:unhideWhenUsed/>
    <w:rsid w:val="006D3A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A52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C54C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675E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75EEA"/>
    <w:pPr>
      <w:spacing w:after="120"/>
    </w:pPr>
  </w:style>
  <w:style w:type="paragraph" w:styleId="aa">
    <w:name w:val="Normal (Web)"/>
    <w:basedOn w:val="Standard"/>
    <w:unhideWhenUsed/>
    <w:rsid w:val="00675EEA"/>
    <w:pPr>
      <w:suppressAutoHyphens w:val="0"/>
      <w:spacing w:before="280" w:after="119"/>
    </w:pPr>
  </w:style>
  <w:style w:type="paragraph" w:styleId="ab">
    <w:name w:val="Balloon Text"/>
    <w:basedOn w:val="a"/>
    <w:link w:val="ac"/>
    <w:uiPriority w:val="99"/>
    <w:semiHidden/>
    <w:unhideWhenUsed/>
    <w:rsid w:val="006D3A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A52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C54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E5FF7-319F-43B0-95EA-F02781DE3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111</cp:lastModifiedBy>
  <cp:revision>36</cp:revision>
  <cp:lastPrinted>2021-03-12T13:43:00Z</cp:lastPrinted>
  <dcterms:created xsi:type="dcterms:W3CDTF">2015-02-23T10:57:00Z</dcterms:created>
  <dcterms:modified xsi:type="dcterms:W3CDTF">2021-03-22T13:12:00Z</dcterms:modified>
</cp:coreProperties>
</file>