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ПРИЛОЖЕНИЕ №</w:t>
      </w:r>
      <w:r w:rsidR="00F94A13">
        <w:rPr>
          <w:rFonts w:ascii="Times New Roman" w:hAnsi="Times New Roman" w:cs="Times New Roman"/>
          <w:sz w:val="28"/>
          <w:szCs w:val="28"/>
        </w:rPr>
        <w:t xml:space="preserve"> </w:t>
      </w:r>
      <w:r w:rsidR="00441684">
        <w:rPr>
          <w:rFonts w:ascii="Times New Roman" w:hAnsi="Times New Roman" w:cs="Times New Roman"/>
          <w:sz w:val="28"/>
          <w:szCs w:val="28"/>
        </w:rPr>
        <w:t>6</w:t>
      </w:r>
    </w:p>
    <w:p w:rsidR="00DB7514" w:rsidRDefault="00DB7514" w:rsidP="00DB75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Default="00DB7514" w:rsidP="001C6A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B383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6ADF" w:rsidRPr="001C6ADF">
        <w:rPr>
          <w:rFonts w:ascii="Times New Roman" w:hAnsi="Times New Roman" w:cs="Times New Roman"/>
          <w:sz w:val="28"/>
          <w:szCs w:val="28"/>
        </w:rPr>
        <w:t>от 20.12.2018 года № _</w:t>
      </w:r>
      <w:r w:rsidR="001C6ADF" w:rsidRPr="001C6ADF"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1C6ADF" w:rsidRPr="001C6ADF">
        <w:rPr>
          <w:rFonts w:ascii="Times New Roman" w:hAnsi="Times New Roman" w:cs="Times New Roman"/>
          <w:sz w:val="28"/>
          <w:szCs w:val="28"/>
        </w:rPr>
        <w:t>___</w:t>
      </w:r>
      <w:bookmarkStart w:id="0" w:name="_GoBack"/>
      <w:bookmarkEnd w:id="0"/>
    </w:p>
    <w:p w:rsidR="00AD2CA3" w:rsidRPr="00DB7514" w:rsidRDefault="00AD2CA3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 w:rsidR="00F94A13">
        <w:rPr>
          <w:rFonts w:ascii="Times New Roman" w:hAnsi="Times New Roman" w:cs="Times New Roman"/>
          <w:sz w:val="28"/>
          <w:szCs w:val="28"/>
        </w:rPr>
        <w:t>Отрадненского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34736C" w:rsidRDefault="0034736C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81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8"/>
        <w:gridCol w:w="4320"/>
        <w:gridCol w:w="1260"/>
        <w:gridCol w:w="1620"/>
        <w:gridCol w:w="1373"/>
      </w:tblGrid>
      <w:tr w:rsidR="00441684" w:rsidTr="00441684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  <w:jc w:val="center"/>
            </w:pPr>
            <w:r>
              <w:t>№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6B383D">
            <w:pPr>
              <w:pStyle w:val="Standard"/>
            </w:pPr>
            <w:r>
              <w:t>Наименование имущества (полиграфическая продукция)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</w:pPr>
            <w:r>
              <w:t>Цена (руб.)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Pr="00441684" w:rsidRDefault="00441684" w:rsidP="00DF4BC7">
            <w:pPr>
              <w:pStyle w:val="1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441684" w:rsidRPr="00441684" w:rsidRDefault="00441684" w:rsidP="00441684">
            <w:pPr>
              <w:pStyle w:val="1"/>
              <w:rPr>
                <w:sz w:val="24"/>
              </w:rPr>
            </w:pPr>
            <w:r w:rsidRPr="00441684">
              <w:rPr>
                <w:sz w:val="24"/>
              </w:rPr>
              <w:t>(экз.)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</w:pPr>
            <w:r>
              <w:t>Сумма (руб.)</w:t>
            </w:r>
          </w:p>
        </w:tc>
      </w:tr>
      <w:tr w:rsidR="00441684" w:rsidTr="00441684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Pr="00441684" w:rsidRDefault="00441684" w:rsidP="00441684">
            <w:pPr>
              <w:pStyle w:val="Standard"/>
              <w:jc w:val="center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6B383D">
            <w:pPr>
              <w:pStyle w:val="Standard"/>
            </w:pPr>
            <w:r>
              <w:t>«Большая Российская энциклопедия» 19 том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</w:pPr>
            <w:r>
              <w:t>1227,08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Pr="00441684" w:rsidRDefault="00441684" w:rsidP="00441684">
            <w:pPr>
              <w:pStyle w:val="1"/>
              <w:rPr>
                <w:sz w:val="24"/>
              </w:rPr>
            </w:pPr>
            <w:r w:rsidRPr="00441684">
              <w:rPr>
                <w:sz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</w:pPr>
            <w:r>
              <w:t>1227,08</w:t>
            </w:r>
          </w:p>
        </w:tc>
      </w:tr>
      <w:tr w:rsidR="00441684" w:rsidTr="00441684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Pr="00441684" w:rsidRDefault="00441684" w:rsidP="00441684">
            <w:pPr>
              <w:pStyle w:val="Standard"/>
              <w:jc w:val="center"/>
              <w:rPr>
                <w:lang w:val="ru-RU"/>
              </w:rPr>
            </w:pPr>
            <w:r>
              <w:t>2</w:t>
            </w:r>
            <w:r>
              <w:rPr>
                <w:lang w:val="ru-RU"/>
              </w:rPr>
              <w:t>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6B383D">
            <w:pPr>
              <w:pStyle w:val="Standard"/>
            </w:pPr>
            <w:r>
              <w:t>«Большая Российская энциклопедия» 20 том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</w:pPr>
            <w:r>
              <w:t>1227,08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Pr="00441684" w:rsidRDefault="00441684" w:rsidP="00441684">
            <w:pPr>
              <w:pStyle w:val="1"/>
              <w:rPr>
                <w:sz w:val="24"/>
              </w:rPr>
            </w:pPr>
            <w:r w:rsidRPr="00441684">
              <w:rPr>
                <w:sz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</w:pPr>
            <w:r>
              <w:t>1227,08</w:t>
            </w:r>
          </w:p>
        </w:tc>
      </w:tr>
      <w:tr w:rsidR="00441684" w:rsidTr="00441684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Pr="00441684" w:rsidRDefault="00441684" w:rsidP="00441684">
            <w:pPr>
              <w:pStyle w:val="Standard"/>
              <w:jc w:val="center"/>
              <w:rPr>
                <w:lang w:val="ru-RU"/>
              </w:rPr>
            </w:pPr>
            <w:r>
              <w:t>3</w:t>
            </w:r>
            <w:r>
              <w:rPr>
                <w:lang w:val="ru-RU"/>
              </w:rPr>
              <w:t>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6B383D">
            <w:pPr>
              <w:pStyle w:val="Standard"/>
            </w:pPr>
            <w:r>
              <w:t>«Большая Российская энциклопедия» 27 том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</w:pPr>
            <w:r>
              <w:t>1900,07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Pr="00441684" w:rsidRDefault="00441684" w:rsidP="00441684">
            <w:pPr>
              <w:pStyle w:val="1"/>
              <w:rPr>
                <w:sz w:val="24"/>
              </w:rPr>
            </w:pPr>
            <w:r w:rsidRPr="00441684">
              <w:rPr>
                <w:sz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</w:pPr>
            <w:r>
              <w:t>1900,07</w:t>
            </w:r>
          </w:p>
        </w:tc>
      </w:tr>
      <w:tr w:rsidR="00441684" w:rsidTr="00441684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Pr="00441684" w:rsidRDefault="00441684" w:rsidP="00441684">
            <w:pPr>
              <w:pStyle w:val="Standard"/>
              <w:jc w:val="center"/>
              <w:rPr>
                <w:lang w:val="ru-RU"/>
              </w:rPr>
            </w:pPr>
            <w:r>
              <w:t>4</w:t>
            </w:r>
            <w:r>
              <w:rPr>
                <w:lang w:val="ru-RU"/>
              </w:rPr>
              <w:t>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6B383D">
            <w:pPr>
              <w:pStyle w:val="Standard"/>
            </w:pPr>
            <w:r>
              <w:t>«Большая Российская энциклопедия» 28 том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</w:pPr>
            <w:r>
              <w:t>1900,07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Pr="00441684" w:rsidRDefault="00441684" w:rsidP="00441684">
            <w:pPr>
              <w:pStyle w:val="1"/>
              <w:rPr>
                <w:sz w:val="24"/>
              </w:rPr>
            </w:pPr>
            <w:r w:rsidRPr="00441684">
              <w:rPr>
                <w:sz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</w:pPr>
            <w:r>
              <w:t>1900,07</w:t>
            </w:r>
          </w:p>
        </w:tc>
      </w:tr>
      <w:tr w:rsidR="00441684" w:rsidTr="00441684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Pr="00441684" w:rsidRDefault="00441684" w:rsidP="00441684">
            <w:pPr>
              <w:pStyle w:val="Standard"/>
              <w:jc w:val="center"/>
              <w:rPr>
                <w:lang w:val="ru-RU"/>
              </w:rPr>
            </w:pPr>
            <w:r>
              <w:t>5</w:t>
            </w:r>
            <w:r>
              <w:rPr>
                <w:lang w:val="ru-RU"/>
              </w:rPr>
              <w:t>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6B383D">
            <w:pPr>
              <w:pStyle w:val="Standard"/>
            </w:pPr>
            <w:r>
              <w:t>«Большая Российская энциклопедия» 29 том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</w:pPr>
            <w:r>
              <w:t>1900,07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Pr="00441684" w:rsidRDefault="00441684" w:rsidP="00441684">
            <w:pPr>
              <w:pStyle w:val="1"/>
              <w:rPr>
                <w:sz w:val="24"/>
              </w:rPr>
            </w:pPr>
            <w:r w:rsidRPr="00441684">
              <w:rPr>
                <w:sz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</w:pPr>
            <w:r>
              <w:t>1900,07</w:t>
            </w:r>
          </w:p>
        </w:tc>
      </w:tr>
      <w:tr w:rsidR="00441684" w:rsidTr="00441684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Pr="00441684" w:rsidRDefault="00441684" w:rsidP="00441684">
            <w:pPr>
              <w:pStyle w:val="Standard"/>
              <w:jc w:val="center"/>
              <w:rPr>
                <w:lang w:val="ru-RU"/>
              </w:rPr>
            </w:pPr>
            <w:r>
              <w:t>6</w:t>
            </w:r>
            <w:r>
              <w:rPr>
                <w:lang w:val="ru-RU"/>
              </w:rPr>
              <w:t>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6B383D">
            <w:pPr>
              <w:pStyle w:val="Standard"/>
            </w:pPr>
            <w:r>
              <w:t>«Православная энциклопедия» 36 алфавитный том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</w:pPr>
            <w:r>
              <w:t>900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Pr="00441684" w:rsidRDefault="00441684" w:rsidP="00441684">
            <w:pPr>
              <w:pStyle w:val="1"/>
              <w:rPr>
                <w:sz w:val="24"/>
              </w:rPr>
            </w:pPr>
            <w:r w:rsidRPr="00441684">
              <w:rPr>
                <w:sz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</w:pPr>
            <w:r>
              <w:t>900</w:t>
            </w:r>
          </w:p>
        </w:tc>
      </w:tr>
      <w:tr w:rsidR="00441684" w:rsidTr="00441684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Pr="00441684" w:rsidRDefault="00441684" w:rsidP="00441684">
            <w:pPr>
              <w:pStyle w:val="Standard"/>
              <w:jc w:val="center"/>
              <w:rPr>
                <w:lang w:val="ru-RU"/>
              </w:rPr>
            </w:pPr>
            <w:r>
              <w:t>7</w:t>
            </w:r>
            <w:r>
              <w:rPr>
                <w:lang w:val="ru-RU"/>
              </w:rPr>
              <w:t>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6B383D">
            <w:pPr>
              <w:pStyle w:val="Standard"/>
            </w:pPr>
            <w:r>
              <w:t>«Православная энциклопедия» 37 алфавитный том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</w:pPr>
            <w:r>
              <w:t>900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Pr="00441684" w:rsidRDefault="00441684" w:rsidP="00441684">
            <w:pPr>
              <w:pStyle w:val="1"/>
              <w:rPr>
                <w:sz w:val="24"/>
              </w:rPr>
            </w:pPr>
            <w:r w:rsidRPr="00441684">
              <w:rPr>
                <w:sz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</w:pPr>
            <w:r>
              <w:t>900</w:t>
            </w:r>
          </w:p>
        </w:tc>
      </w:tr>
      <w:tr w:rsidR="00441684" w:rsidTr="00441684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Pr="00441684" w:rsidRDefault="00441684" w:rsidP="00441684">
            <w:pPr>
              <w:pStyle w:val="Standard"/>
              <w:jc w:val="center"/>
              <w:rPr>
                <w:lang w:val="ru-RU"/>
              </w:rPr>
            </w:pPr>
            <w:r>
              <w:t>8</w:t>
            </w:r>
            <w:r>
              <w:rPr>
                <w:lang w:val="ru-RU"/>
              </w:rPr>
              <w:t>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6B383D">
            <w:pPr>
              <w:pStyle w:val="Standard"/>
            </w:pPr>
            <w:r>
              <w:t>«Православная энциклопедия» 38 алфавитный том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</w:pPr>
            <w:r>
              <w:t>900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Pr="00441684" w:rsidRDefault="00441684" w:rsidP="00441684">
            <w:pPr>
              <w:pStyle w:val="1"/>
              <w:rPr>
                <w:sz w:val="24"/>
              </w:rPr>
            </w:pPr>
            <w:r w:rsidRPr="00441684">
              <w:rPr>
                <w:sz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</w:pPr>
            <w:r>
              <w:t>900</w:t>
            </w:r>
          </w:p>
        </w:tc>
      </w:tr>
      <w:tr w:rsidR="00441684" w:rsidTr="00441684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Pr="00441684" w:rsidRDefault="00441684" w:rsidP="00441684">
            <w:pPr>
              <w:pStyle w:val="Standard"/>
              <w:jc w:val="center"/>
              <w:rPr>
                <w:lang w:val="ru-RU"/>
              </w:rPr>
            </w:pPr>
            <w:r>
              <w:t>9</w:t>
            </w:r>
            <w:r>
              <w:rPr>
                <w:lang w:val="ru-RU"/>
              </w:rPr>
              <w:t>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6B383D">
            <w:pPr>
              <w:pStyle w:val="Standard"/>
            </w:pPr>
            <w:r>
              <w:t>«Православная энциклопедия» 39 алфавитный том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</w:pPr>
            <w:r>
              <w:t>900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Pr="00441684" w:rsidRDefault="00441684" w:rsidP="00441684">
            <w:pPr>
              <w:pStyle w:val="1"/>
              <w:rPr>
                <w:sz w:val="24"/>
              </w:rPr>
            </w:pPr>
            <w:r w:rsidRPr="00441684">
              <w:rPr>
                <w:sz w:val="24"/>
              </w:rPr>
              <w:t>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</w:pPr>
            <w:r>
              <w:t>900</w:t>
            </w:r>
          </w:p>
        </w:tc>
      </w:tr>
      <w:tr w:rsidR="00441684" w:rsidTr="00441684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  <w:jc w:val="center"/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6B383D">
            <w:pPr>
              <w:pStyle w:val="Standard"/>
            </w:pPr>
            <w:r>
              <w:t>Итого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Pr="00441684" w:rsidRDefault="00441684" w:rsidP="00441684">
            <w:pPr>
              <w:pStyle w:val="1"/>
              <w:rPr>
                <w:sz w:val="24"/>
              </w:rPr>
            </w:pPr>
            <w:r w:rsidRPr="00441684">
              <w:rPr>
                <w:sz w:val="24"/>
              </w:rPr>
              <w:t>9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84" w:rsidRDefault="00441684" w:rsidP="00441684">
            <w:pPr>
              <w:pStyle w:val="Standard"/>
            </w:pPr>
            <w:r>
              <w:t>11754,37</w:t>
            </w:r>
          </w:p>
        </w:tc>
      </w:tr>
    </w:tbl>
    <w:p w:rsidR="00AD2CA3" w:rsidRDefault="00AD2CA3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673B7" w:rsidRDefault="00C673B7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D2CA3" w:rsidRPr="00C81F4C" w:rsidRDefault="00AD2CA3" w:rsidP="00AD2CA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AD2CA3" w:rsidRPr="00C81F4C" w:rsidRDefault="00AD2CA3" w:rsidP="00AD2CA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AD2CA3" w:rsidRPr="00C81F4C" w:rsidRDefault="00AD2CA3" w:rsidP="00AD2CA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AD2CA3" w:rsidRPr="00DB7514" w:rsidRDefault="00AD2CA3" w:rsidP="00AD2CA3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</w:t>
      </w:r>
      <w:r w:rsidR="00441684">
        <w:rPr>
          <w:sz w:val="28"/>
          <w:szCs w:val="28"/>
        </w:rPr>
        <w:t xml:space="preserve">         Ю.А. Тищенко</w:t>
      </w:r>
    </w:p>
    <w:p w:rsidR="00AD2CA3" w:rsidRPr="00DB7514" w:rsidRDefault="00AD2CA3" w:rsidP="00AD2CA3">
      <w:pPr>
        <w:jc w:val="both"/>
      </w:pPr>
    </w:p>
    <w:p w:rsidR="00DB7514" w:rsidRPr="00DB7514" w:rsidRDefault="00DB7514" w:rsidP="00AD2CA3">
      <w:pPr>
        <w:jc w:val="both"/>
        <w:rPr>
          <w:sz w:val="28"/>
          <w:szCs w:val="28"/>
        </w:rPr>
      </w:pPr>
    </w:p>
    <w:sectPr w:rsidR="00DB7514" w:rsidRPr="00DB7514" w:rsidSect="00C673B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D93" w:rsidRDefault="00F56D93" w:rsidP="00DB7514">
      <w:r>
        <w:separator/>
      </w:r>
    </w:p>
  </w:endnote>
  <w:endnote w:type="continuationSeparator" w:id="0">
    <w:p w:rsidR="00F56D93" w:rsidRDefault="00F56D93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D93" w:rsidRDefault="00F56D93" w:rsidP="00DB7514">
      <w:r>
        <w:separator/>
      </w:r>
    </w:p>
  </w:footnote>
  <w:footnote w:type="continuationSeparator" w:id="0">
    <w:p w:rsidR="00F56D93" w:rsidRDefault="00F56D93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6593670"/>
      <w:docPartObj>
        <w:docPartGallery w:val="Page Numbers (Top of Page)"/>
        <w:docPartUnique/>
      </w:docPartObj>
    </w:sdtPr>
    <w:sdtEndPr/>
    <w:sdtContent>
      <w:p w:rsidR="00DB7514" w:rsidRDefault="00DB7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684">
          <w:rPr>
            <w:noProof/>
          </w:rPr>
          <w:t>2</w:t>
        </w:r>
        <w:r>
          <w:fldChar w:fldCharType="end"/>
        </w:r>
      </w:p>
    </w:sdtContent>
  </w:sdt>
  <w:p w:rsidR="00DB7514" w:rsidRDefault="00DB75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1B5C36"/>
    <w:rsid w:val="001C6ADF"/>
    <w:rsid w:val="002628AC"/>
    <w:rsid w:val="0034736C"/>
    <w:rsid w:val="0039161B"/>
    <w:rsid w:val="00441684"/>
    <w:rsid w:val="004F0C86"/>
    <w:rsid w:val="00533760"/>
    <w:rsid w:val="00594F64"/>
    <w:rsid w:val="00606C65"/>
    <w:rsid w:val="006B383D"/>
    <w:rsid w:val="00756565"/>
    <w:rsid w:val="00797E8F"/>
    <w:rsid w:val="00804D0D"/>
    <w:rsid w:val="00920688"/>
    <w:rsid w:val="00A62D11"/>
    <w:rsid w:val="00AD2CA3"/>
    <w:rsid w:val="00BA2EF8"/>
    <w:rsid w:val="00BE38BC"/>
    <w:rsid w:val="00C14D34"/>
    <w:rsid w:val="00C673B7"/>
    <w:rsid w:val="00CB6F08"/>
    <w:rsid w:val="00CD42E7"/>
    <w:rsid w:val="00D60B1C"/>
    <w:rsid w:val="00DB7514"/>
    <w:rsid w:val="00DC3F79"/>
    <w:rsid w:val="00DF0A29"/>
    <w:rsid w:val="00EE4B30"/>
    <w:rsid w:val="00F56D93"/>
    <w:rsid w:val="00F9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8FEAD5-7D33-41A1-8E8E-BB1C2E2D8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C673B7"/>
    <w:pPr>
      <w:suppressAutoHyphens w:val="0"/>
      <w:spacing w:before="100" w:beforeAutospacing="1" w:after="119"/>
    </w:pPr>
    <w:rPr>
      <w:lang w:eastAsia="ru-RU"/>
    </w:rPr>
  </w:style>
  <w:style w:type="paragraph" w:customStyle="1" w:styleId="Standard">
    <w:name w:val="Standard"/>
    <w:rsid w:val="00AD2C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admin</cp:lastModifiedBy>
  <cp:revision>17</cp:revision>
  <cp:lastPrinted>2018-12-07T15:09:00Z</cp:lastPrinted>
  <dcterms:created xsi:type="dcterms:W3CDTF">2015-02-23T10:57:00Z</dcterms:created>
  <dcterms:modified xsi:type="dcterms:W3CDTF">2018-12-21T07:16:00Z</dcterms:modified>
</cp:coreProperties>
</file>